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4D" w:rsidRPr="008C527C" w:rsidRDefault="00234C4D" w:rsidP="0023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3"/>
      <w:r w:rsidRPr="008C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03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8"/>
      </w:tblGrid>
      <w:tr w:rsidR="00EE0BA1" w:rsidRPr="008C527C" w:rsidTr="00EE0BA1">
        <w:tc>
          <w:tcPr>
            <w:tcW w:w="4928" w:type="dxa"/>
          </w:tcPr>
          <w:bookmarkStart w:id="1" w:name="chuong_pl_3_name"/>
          <w:p w:rsidR="00EE0BA1" w:rsidRPr="008C527C" w:rsidRDefault="00EE0BA1" w:rsidP="00EE0B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F67F9" wp14:editId="05F462E0">
                      <wp:simplePos x="0" y="0"/>
                      <wp:positionH relativeFrom="column">
                        <wp:posOffset>1172505</wp:posOffset>
                      </wp:positionH>
                      <wp:positionV relativeFrom="paragraph">
                        <wp:posOffset>219784</wp:posOffset>
                      </wp:positionV>
                      <wp:extent cx="914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3pt,17.3pt" to="164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" strokecolor="#4579b8 [3044]"/>
                  </w:pict>
                </mc:Fallback>
              </mc:AlternateContent>
            </w:r>
            <w:r w:rsidRPr="008C52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TRƯỜNG MẦM NON TÂN LẬP</w:t>
            </w:r>
          </w:p>
        </w:tc>
        <w:tc>
          <w:tcPr>
            <w:tcW w:w="4788" w:type="dxa"/>
          </w:tcPr>
          <w:p w:rsidR="00EE0BA1" w:rsidRPr="008C527C" w:rsidRDefault="00EE0BA1" w:rsidP="00EE0B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234C4D" w:rsidRPr="008C527C" w:rsidRDefault="00234C4D" w:rsidP="0023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"/>
    </w:p>
    <w:p w:rsidR="00234C4D" w:rsidRPr="008C527C" w:rsidRDefault="00234C4D" w:rsidP="00EE0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2" w:name="chuong_pl_3_name_name"/>
      <w:r w:rsidRPr="008C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cơ sở vật chất của cơ sở giáo dục mầm non, </w:t>
      </w:r>
      <w:bookmarkEnd w:id="2"/>
      <w:r w:rsidR="00EE0BA1" w:rsidRPr="008C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năm học 2018-2019</w:t>
      </w:r>
      <w:r w:rsidR="00EE0BA1" w:rsidRPr="008C527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tbl>
      <w:tblPr>
        <w:tblW w:w="4991" w:type="pct"/>
        <w:tblCellSpacing w:w="0" w:type="dxa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668"/>
        <w:gridCol w:w="3775"/>
        <w:gridCol w:w="2637"/>
      </w:tblGrid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phòng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BB5C95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 em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BB5C95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BB5C95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BB5C95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BB5C95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điểm trường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BB5C95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diện tích đất toàn trường 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B5C95" w:rsidRPr="008C527C" w:rsidRDefault="00BB5C95" w:rsidP="00335F5E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27C">
              <w:rPr>
                <w:rFonts w:ascii="Times New Roman" w:hAnsi="Times New Roman"/>
                <w:sz w:val="28"/>
                <w:szCs w:val="28"/>
              </w:rPr>
              <w:t>4,045 m2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diện tích sân chơi 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B5C95" w:rsidRPr="008C527C" w:rsidRDefault="00BB5C95" w:rsidP="00335F5E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27C">
              <w:rPr>
                <w:rFonts w:ascii="Times New Roman" w:hAnsi="Times New Roman"/>
                <w:sz w:val="28"/>
                <w:szCs w:val="28"/>
              </w:rPr>
              <w:t>3,400 m2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phòng sinh hoạt chung (m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8C527C">
              <w:rPr>
                <w:rFonts w:ascii="Times New Roman" w:hAnsi="Times New Roman"/>
                <w:sz w:val="28"/>
                <w:szCs w:val="28"/>
              </w:rPr>
              <w:t>97 m2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phòng ngủ (m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proofErr w:type="spellStart"/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phòng vệ sinh (m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B5C95" w:rsidRPr="008C527C" w:rsidRDefault="00BB5C95" w:rsidP="00335F5E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27C">
              <w:rPr>
                <w:rFonts w:ascii="Times New Roman" w:hAnsi="Times New Roman"/>
                <w:sz w:val="28"/>
                <w:szCs w:val="28"/>
              </w:rPr>
              <w:t>12, 2m2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hiên chơi (m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BB5C95" w:rsidRPr="008C527C" w:rsidRDefault="00BB5C95" w:rsidP="00335F5E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27C">
              <w:rPr>
                <w:rFonts w:ascii="Times New Roman" w:hAnsi="Times New Roman"/>
                <w:sz w:val="28"/>
                <w:szCs w:val="28"/>
              </w:rPr>
              <w:t>19 m2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Diện tích phòng giáo dục thể chất (m</w:t>
            </w:r>
            <w:r w:rsidRPr="008C52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B5C95" w:rsidRPr="008C527C" w:rsidRDefault="00BB5C95" w:rsidP="00335F5E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527C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27C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F372C3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Diện tích phòng giáo dục nghệ thuật hoặc phòng đa chức năng (m</w:t>
            </w:r>
            <w:r w:rsidRPr="008C52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5C95" w:rsidRPr="008C527C" w:rsidRDefault="00BB5C95" w:rsidP="00335F5E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27C">
              <w:rPr>
                <w:rFonts w:ascii="Times New Roman" w:hAnsi="Times New Roman"/>
                <w:sz w:val="28"/>
                <w:szCs w:val="28"/>
              </w:rPr>
              <w:t>64 m2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nhà bếp và kho (m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8C527C">
              <w:rPr>
                <w:rFonts w:ascii="Times New Roman" w:hAnsi="Times New Roman"/>
                <w:sz w:val="28"/>
                <w:szCs w:val="28"/>
              </w:rPr>
              <w:t>127 m2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thiết bị, đồ dùng, đồ chơi tối thiểu 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bộ/nhóm (lớp)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1F2EF8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BB5C95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8C527C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đồ chơi ngoài trời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335F5E" w:rsidRPr="008C527C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="00335F5E" w:rsidRPr="008C527C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bộ/sân chơi (trường)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IX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vi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18,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F2EF8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, Ipas10</w:t>
            </w:r>
            <w:r w:rsidR="00335F5E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5F5E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="00335F5E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8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thiết bị phục vụ giáo dục khác 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(Liệt kê các thiết bị ngoài danh mục tối thi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ể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u theo quy định)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2EF8" w:rsidRPr="008C527C" w:rsidRDefault="001F2EF8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C527C">
              <w:rPr>
                <w:rFonts w:ascii="Times New Roman" w:hAnsi="Times New Roman"/>
                <w:sz w:val="28"/>
                <w:szCs w:val="28"/>
              </w:rPr>
              <w:t>Đàn</w:t>
            </w:r>
            <w:proofErr w:type="spellEnd"/>
            <w:r w:rsidRPr="008C527C">
              <w:rPr>
                <w:rFonts w:ascii="Times New Roman" w:hAnsi="Times New Roman"/>
                <w:sz w:val="28"/>
                <w:szCs w:val="28"/>
              </w:rPr>
              <w:t xml:space="preserve">: 4 </w:t>
            </w:r>
            <w:proofErr w:type="spellStart"/>
            <w:r w:rsidRPr="008C527C">
              <w:rPr>
                <w:rFonts w:ascii="Times New Roman" w:hAnsi="Times New Roman"/>
                <w:sz w:val="28"/>
                <w:szCs w:val="28"/>
              </w:rPr>
              <w:t>cái</w:t>
            </w:r>
            <w:proofErr w:type="spellEnd"/>
          </w:p>
          <w:p w:rsidR="001F2EF8" w:rsidRPr="008C527C" w:rsidRDefault="001F2EF8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thiết bị/nhóm (lớp)</w:t>
            </w:r>
          </w:p>
        </w:tc>
      </w:tr>
      <w:tr w:rsidR="001F2EF8" w:rsidRPr="008C527C" w:rsidTr="00274CDF">
        <w:trPr>
          <w:tblCellSpacing w:w="0" w:type="dxa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1F2EF8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Thiết bị khác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proofErr w:type="spellStart"/>
            <w:r w:rsidR="00335F5E" w:rsidRPr="008C527C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="00335F5E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5F5E" w:rsidRPr="008C527C">
              <w:rPr>
                <w:rFonts w:ascii="Times New Roman" w:hAnsi="Times New Roman"/>
                <w:sz w:val="28"/>
                <w:szCs w:val="28"/>
              </w:rPr>
              <w:t>đĩa</w:t>
            </w:r>
            <w:proofErr w:type="spellEnd"/>
            <w:r w:rsidR="00335F5E" w:rsidRPr="008C527C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="00335F5E" w:rsidRPr="008C527C"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 w:rsidR="00335F5E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5F5E" w:rsidRPr="008C527C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="00335F5E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="00335F5E" w:rsidRPr="008C527C">
              <w:rPr>
                <w:rFonts w:ascii="Times New Roman" w:hAnsi="Times New Roman"/>
                <w:sz w:val="28"/>
                <w:szCs w:val="28"/>
              </w:rPr>
              <w:t>m</w:t>
            </w:r>
            <w:r w:rsidR="001F2EF8" w:rsidRPr="008C527C">
              <w:rPr>
                <w:rFonts w:ascii="Times New Roman" w:hAnsi="Times New Roman"/>
                <w:sz w:val="28"/>
                <w:szCs w:val="28"/>
              </w:rPr>
              <w:t>áy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bơm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nướ</w:t>
            </w:r>
            <w:r w:rsidR="00335F5E" w:rsidRPr="008C527C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="00335F5E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điệ</w:t>
            </w:r>
            <w:r w:rsidR="00335F5E" w:rsidRPr="008C527C">
              <w:rPr>
                <w:rFonts w:ascii="Times New Roman" w:hAnsi="Times New Roman"/>
                <w:sz w:val="28"/>
                <w:szCs w:val="28"/>
              </w:rPr>
              <w:t>n</w:t>
            </w:r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xay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thị</w:t>
            </w:r>
            <w:r w:rsidR="00335F5E" w:rsidRPr="008C527C">
              <w:rPr>
                <w:rFonts w:ascii="Times New Roman" w:hAnsi="Times New Roman"/>
                <w:sz w:val="28"/>
                <w:szCs w:val="28"/>
              </w:rPr>
              <w:t>t</w:t>
            </w:r>
            <w:proofErr w:type="gramStart"/>
            <w:r w:rsidR="00335F5E" w:rsidRPr="008C527C">
              <w:rPr>
                <w:rFonts w:ascii="Times New Roman" w:hAnsi="Times New Roman"/>
                <w:sz w:val="28"/>
                <w:szCs w:val="28"/>
              </w:rPr>
              <w:t>,</w:t>
            </w:r>
            <w:r w:rsidR="001F2EF8" w:rsidRPr="008C52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EF8" w:rsidRPr="008C527C">
              <w:rPr>
                <w:rFonts w:ascii="Times New Roman" w:hAnsi="Times New Roman"/>
                <w:sz w:val="28"/>
                <w:szCs w:val="28"/>
              </w:rPr>
              <w:t>lọc</w:t>
            </w:r>
            <w:proofErr w:type="spellEnd"/>
            <w:r w:rsidR="001F2EF8" w:rsidRPr="008C527C">
              <w:rPr>
                <w:rFonts w:ascii="Times New Roman" w:hAnsi="Times New Roman"/>
                <w:sz w:val="28"/>
                <w:szCs w:val="28"/>
              </w:rPr>
              <w:t xml:space="preserve"> nước</w:t>
            </w:r>
            <w:r w:rsidR="00335F5E" w:rsidRPr="008C527C">
              <w:rPr>
                <w:rFonts w:ascii="Times New Roman" w:hAnsi="Times New Roman"/>
                <w:sz w:val="28"/>
                <w:szCs w:val="28"/>
              </w:rPr>
              <w:t>1</w:t>
            </w:r>
            <w:r w:rsidR="001F2EF8" w:rsidRPr="008C52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C95" w:rsidRPr="008C527C" w:rsidRDefault="00BB5C95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234C4D" w:rsidRPr="008C527C" w:rsidRDefault="00234C4D" w:rsidP="0033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74CDF" w:rsidRPr="008C527C" w:rsidRDefault="00274CDF" w:rsidP="0033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9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96"/>
        <w:gridCol w:w="2133"/>
        <w:gridCol w:w="1279"/>
        <w:gridCol w:w="2336"/>
        <w:gridCol w:w="1282"/>
        <w:gridCol w:w="2324"/>
      </w:tblGrid>
      <w:tr w:rsidR="00234C4D" w:rsidRPr="008C527C" w:rsidTr="00274CD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3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32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ố 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lượng(m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</w:tr>
      <w:tr w:rsidR="00274CDF" w:rsidRPr="008C527C" w:rsidTr="00274CDF">
        <w:trPr>
          <w:tblCellSpacing w:w="0" w:type="dxa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v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ệ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sinh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2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m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 em</w:t>
            </w:r>
          </w:p>
        </w:tc>
      </w:tr>
      <w:tr w:rsidR="00274CDF" w:rsidRPr="008C527C" w:rsidTr="00274CDF">
        <w:trPr>
          <w:tblCellSpacing w:w="0" w:type="dxa"/>
        </w:trPr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</w:tr>
      <w:tr w:rsidR="00274CDF" w:rsidRPr="008C527C" w:rsidTr="00274CD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335F5E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9 khu</w:t>
            </w:r>
            <w:r w:rsidR="00234C4D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74CDF" w:rsidP="002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12,2 m2 x 6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5F5E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335F5E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0, </w:t>
            </w:r>
            <w:r w:rsidR="00F372C3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55</w:t>
            </w: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m2/trẻ</w:t>
            </w:r>
            <w:r w:rsidR="00234C4D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274CDF" w:rsidRPr="008C527C" w:rsidTr="00274CDF">
        <w:trPr>
          <w:tblCellSpacing w:w="0" w:type="dxa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335F5E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335F5E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  <w:r w:rsidR="00234C4D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274CDF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74CDF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  <w:r w:rsidR="00234C4D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234C4D" w:rsidRPr="008C527C" w:rsidRDefault="00234C4D" w:rsidP="0033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(*Theo Quyết định số </w:t>
      </w:r>
      <w:r w:rsidR="00274CDF" w:rsidRPr="008C527C">
        <w:rPr>
          <w:sz w:val="28"/>
          <w:szCs w:val="28"/>
        </w:rPr>
        <w:fldChar w:fldCharType="begin"/>
      </w:r>
      <w:r w:rsidR="00274CDF" w:rsidRPr="008C527C">
        <w:rPr>
          <w:sz w:val="28"/>
          <w:szCs w:val="28"/>
        </w:rPr>
        <w:instrText xml:space="preserve"> HYPERLINK "https://thuvienphapluat.vn/van-ban/giao-duc/quyet-dinh-14-2008-qd-bgddt-dieu-le-truong-mam-non-64859.aspx" \t "_blank" \o "Quyết định 14/2008/QĐ-BGDĐT" </w:instrText>
      </w:r>
      <w:r w:rsidR="00274CDF" w:rsidRPr="008C527C">
        <w:rPr>
          <w:sz w:val="28"/>
          <w:szCs w:val="28"/>
        </w:rPr>
        <w:fldChar w:fldCharType="separate"/>
      </w:r>
      <w:r w:rsidRPr="008C527C">
        <w:rPr>
          <w:rFonts w:ascii="Times New Roman" w:eastAsia="Times New Roman" w:hAnsi="Times New Roman" w:cs="Times New Roman"/>
          <w:i/>
          <w:iCs/>
          <w:color w:val="0E70C3"/>
          <w:sz w:val="28"/>
          <w:szCs w:val="28"/>
          <w:lang w:val="vi-VN"/>
        </w:rPr>
        <w:t>14/2008/QĐ-BGDĐT</w:t>
      </w:r>
      <w:r w:rsidR="00274CDF" w:rsidRPr="008C527C">
        <w:rPr>
          <w:rFonts w:ascii="Times New Roman" w:eastAsia="Times New Roman" w:hAnsi="Times New Roman" w:cs="Times New Roman"/>
          <w:i/>
          <w:iCs/>
          <w:color w:val="0E70C3"/>
          <w:sz w:val="28"/>
          <w:szCs w:val="28"/>
          <w:lang w:val="vi-VN"/>
        </w:rPr>
        <w:fldChar w:fldCharType="end"/>
      </w:r>
      <w:r w:rsidRPr="008C5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07/4/2008 của Bộ trưởng Bộ Giáo dục và Đào tạo ban hành Điều lệ Trường mầm non và Thông tư số </w:t>
      </w:r>
      <w:r w:rsidR="00274CDF" w:rsidRPr="008C527C">
        <w:rPr>
          <w:sz w:val="28"/>
          <w:szCs w:val="28"/>
        </w:rPr>
        <w:fldChar w:fldCharType="begin"/>
      </w:r>
      <w:r w:rsidR="00274CDF" w:rsidRPr="008C527C">
        <w:rPr>
          <w:sz w:val="28"/>
          <w:szCs w:val="28"/>
        </w:rPr>
        <w:instrText xml:space="preserve"> HYPERLINK "https://thuvienphapluat.vn/van-ban/tai-nguyen-moi-truong/thong-tu-27-2011-tt-byt-quy-chuan-ky-thuat-quoc-gia-nha-tieu-dieu-kien-bao-126068.aspx" \t "_blank" \o "Thông tư 27/2011/TT-BYT" </w:instrText>
      </w:r>
      <w:r w:rsidR="00274CDF" w:rsidRPr="008C527C">
        <w:rPr>
          <w:sz w:val="28"/>
          <w:szCs w:val="28"/>
        </w:rPr>
        <w:fldChar w:fldCharType="separate"/>
      </w:r>
      <w:r w:rsidRPr="008C527C">
        <w:rPr>
          <w:rFonts w:ascii="Times New Roman" w:eastAsia="Times New Roman" w:hAnsi="Times New Roman" w:cs="Times New Roman"/>
          <w:i/>
          <w:iCs/>
          <w:color w:val="0E70C3"/>
          <w:sz w:val="28"/>
          <w:szCs w:val="28"/>
          <w:lang w:val="vi-VN"/>
        </w:rPr>
        <w:t>27/2011/TT-BYT</w:t>
      </w:r>
      <w:r w:rsidR="00274CDF" w:rsidRPr="008C527C">
        <w:rPr>
          <w:rFonts w:ascii="Times New Roman" w:eastAsia="Times New Roman" w:hAnsi="Times New Roman" w:cs="Times New Roman"/>
          <w:i/>
          <w:iCs/>
          <w:color w:val="0E70C3"/>
          <w:sz w:val="28"/>
          <w:szCs w:val="28"/>
          <w:lang w:val="vi-VN"/>
        </w:rPr>
        <w:fldChar w:fldCharType="end"/>
      </w:r>
      <w:r w:rsidRPr="008C5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0460"/>
        <w:gridCol w:w="1307"/>
        <w:gridCol w:w="1452"/>
      </w:tblGrid>
      <w:tr w:rsidR="00234C4D" w:rsidRPr="008C527C" w:rsidTr="00E27DC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Không</w:t>
            </w:r>
          </w:p>
        </w:tc>
      </w:tr>
      <w:tr w:rsidR="00234C4D" w:rsidRPr="008C527C" w:rsidTr="00E27DC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Nguồn nước sinh ho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ạ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1F2EF8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234C4D" w:rsidRPr="008C527C" w:rsidTr="00E27DC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Nguồn đi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ệ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1F2EF8" w:rsidRPr="008C527C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234C4D" w:rsidRPr="008C527C" w:rsidTr="00E27DC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1F2EF8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234C4D" w:rsidRPr="008C527C" w:rsidTr="00E27DC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Tran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thôn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tin đi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ệ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tử (website) của cơ s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ở </w:t>
            </w: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1F2EF8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</w:t>
            </w:r>
            <w:r w:rsidR="00234C4D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234C4D" w:rsidRPr="008C527C" w:rsidTr="008C527C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4C4D" w:rsidRPr="008C527C" w:rsidRDefault="001F2EF8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</w:t>
            </w:r>
            <w:r w:rsidR="00234C4D"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C4D" w:rsidRPr="008C527C" w:rsidRDefault="00234C4D" w:rsidP="0033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234C4D" w:rsidRPr="008C527C" w:rsidRDefault="00234C4D" w:rsidP="00234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0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" w:name="_GoBack"/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7"/>
        <w:gridCol w:w="7098"/>
      </w:tblGrid>
      <w:tr w:rsidR="00234C4D" w:rsidRPr="001C04D7" w:rsidTr="00EE0BA1">
        <w:trPr>
          <w:tblCellSpacing w:w="0" w:type="dxa"/>
        </w:trPr>
        <w:tc>
          <w:tcPr>
            <w:tcW w:w="2500" w:type="pct"/>
            <w:hideMark/>
          </w:tcPr>
          <w:p w:rsidR="00234C4D" w:rsidRPr="001C04D7" w:rsidRDefault="00234C4D" w:rsidP="00EE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4D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234C4D" w:rsidRPr="00EE0BA1" w:rsidRDefault="00335F5E" w:rsidP="00E8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Lập</w:t>
            </w:r>
            <w:proofErr w:type="spellEnd"/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  <w:lang w:val="vi-VN"/>
              </w:rPr>
              <w:t>, ngày </w:t>
            </w:r>
            <w:r w:rsidR="004A3292">
              <w:rPr>
                <w:rFonts w:ascii="Times New Roman" w:eastAsia="Times New Roman" w:hAnsi="Times New Roman" w:cs="Times New Roman"/>
                <w:sz w:val="32"/>
                <w:szCs w:val="32"/>
                <w:lang w:val="vi-VN"/>
              </w:rPr>
              <w:t>6</w:t>
            </w:r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  <w:lang w:val="vi-VN"/>
              </w:rPr>
              <w:t>tháng </w:t>
            </w:r>
            <w:r w:rsidR="00E86855">
              <w:rPr>
                <w:rFonts w:ascii="Times New Roman" w:eastAsia="Times New Roman" w:hAnsi="Times New Roman" w:cs="Times New Roman"/>
                <w:sz w:val="32"/>
                <w:szCs w:val="32"/>
                <w:lang w:val="vi-VN"/>
              </w:rPr>
              <w:t>5</w:t>
            </w:r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  <w:lang w:val="vi-VN"/>
              </w:rPr>
              <w:t>năm</w:t>
            </w:r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</w:t>
            </w:r>
            <w:r w:rsidR="00E86855">
              <w:rPr>
                <w:rFonts w:ascii="Times New Roman" w:eastAsia="Times New Roman" w:hAnsi="Times New Roman" w:cs="Times New Roman"/>
                <w:sz w:val="32"/>
                <w:szCs w:val="32"/>
                <w:lang w:val="vi-VN"/>
              </w:rPr>
              <w:t>9</w:t>
            </w:r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  <w:lang w:val="vi-VN"/>
              </w:rPr>
              <w:t>Thủ trưởng đơn vị</w:t>
            </w:r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234C4D" w:rsidRPr="00EE0BA1">
              <w:rPr>
                <w:rFonts w:ascii="Times New Roman" w:eastAsia="Times New Roman" w:hAnsi="Times New Roman" w:cs="Times New Roman"/>
                <w:sz w:val="32"/>
                <w:szCs w:val="32"/>
                <w:lang w:val="vi-VN"/>
              </w:rPr>
              <w:t>(Ký tên và đóng dấu)</w:t>
            </w:r>
          </w:p>
        </w:tc>
      </w:tr>
    </w:tbl>
    <w:p w:rsidR="00234C4D" w:rsidRPr="001C04D7" w:rsidRDefault="00234C4D" w:rsidP="0023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16E52" w:rsidRDefault="00316E52" w:rsidP="0033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sectPr w:rsidR="00316E52" w:rsidSect="00335F5E">
      <w:pgSz w:w="15840" w:h="12240" w:orient="landscape" w:code="1"/>
      <w:pgMar w:top="794" w:right="79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943"/>
    <w:multiLevelType w:val="hybridMultilevel"/>
    <w:tmpl w:val="F9E2F0D4"/>
    <w:lvl w:ilvl="0" w:tplc="364C73C0">
      <w:start w:val="2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D"/>
    <w:rsid w:val="0014273C"/>
    <w:rsid w:val="001F2EF8"/>
    <w:rsid w:val="00234C4D"/>
    <w:rsid w:val="00274CDF"/>
    <w:rsid w:val="00316E52"/>
    <w:rsid w:val="00335F5E"/>
    <w:rsid w:val="004A3292"/>
    <w:rsid w:val="008C527C"/>
    <w:rsid w:val="009170B6"/>
    <w:rsid w:val="0095091E"/>
    <w:rsid w:val="00AD70C4"/>
    <w:rsid w:val="00BB5C95"/>
    <w:rsid w:val="00BB6B55"/>
    <w:rsid w:val="00D3624E"/>
    <w:rsid w:val="00E27DCF"/>
    <w:rsid w:val="00E86855"/>
    <w:rsid w:val="00EE0BA1"/>
    <w:rsid w:val="00EF01F6"/>
    <w:rsid w:val="00F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C95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C95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E343-60E2-443F-9FB2-F66D62E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2019-05-21T02:32:00Z</cp:lastPrinted>
  <dcterms:created xsi:type="dcterms:W3CDTF">2019-04-26T02:09:00Z</dcterms:created>
  <dcterms:modified xsi:type="dcterms:W3CDTF">2019-05-21T02:33:00Z</dcterms:modified>
</cp:coreProperties>
</file>